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eastAsia="仿宋_GB2312"/>
          <w:color w:val="000000"/>
          <w:sz w:val="32"/>
          <w:szCs w:val="32"/>
        </w:rPr>
      </w:pPr>
      <w:r>
        <w:rPr>
          <w:rFonts w:hint="eastAsia" w:eastAsia="仿宋_GB2312"/>
          <w:color w:val="000000"/>
          <w:sz w:val="32"/>
          <w:szCs w:val="32"/>
        </w:rPr>
        <w:t>附件1</w:t>
      </w:r>
    </w:p>
    <w:p>
      <w:pPr>
        <w:rPr>
          <w:rFonts w:eastAsia="仿宋_GB2312"/>
          <w:color w:val="000000"/>
          <w:sz w:val="24"/>
        </w:rPr>
      </w:pPr>
      <w:r>
        <w:rPr>
          <w:rFonts w:eastAsia="仿宋_GB2312"/>
          <w:color w:val="000000"/>
          <w:sz w:val="24"/>
        </w:rPr>
        <w:t>（        ）号</w:t>
      </w:r>
    </w:p>
    <w:p>
      <w:pPr>
        <w:rPr>
          <w:rFonts w:eastAsia="仿宋_GB2312"/>
          <w:b/>
          <w:color w:val="000000"/>
          <w:sz w:val="44"/>
        </w:rPr>
      </w:pPr>
    </w:p>
    <w:p>
      <w:pPr>
        <w:widowControl/>
        <w:overflowPunct w:val="0"/>
        <w:spacing w:line="600" w:lineRule="exact"/>
        <w:jc w:val="center"/>
        <w:rPr>
          <w:rFonts w:hint="eastAsia" w:eastAsia="方正小标宋简体"/>
          <w:bCs/>
          <w:color w:val="000000"/>
          <w:sz w:val="44"/>
          <w:szCs w:val="44"/>
        </w:rPr>
      </w:pPr>
    </w:p>
    <w:p>
      <w:pPr>
        <w:widowControl/>
        <w:overflowPunct w:val="0"/>
        <w:spacing w:line="600" w:lineRule="exact"/>
        <w:jc w:val="center"/>
        <w:rPr>
          <w:rFonts w:eastAsia="方正小标宋简体"/>
          <w:bCs/>
          <w:color w:val="000000"/>
          <w:sz w:val="44"/>
          <w:szCs w:val="44"/>
        </w:rPr>
      </w:pPr>
      <w:r>
        <w:rPr>
          <w:rFonts w:hint="eastAsia" w:eastAsia="方正小标宋简体"/>
          <w:bCs/>
          <w:color w:val="000000"/>
          <w:sz w:val="44"/>
          <w:szCs w:val="44"/>
        </w:rPr>
        <w:t>河南</w:t>
      </w:r>
      <w:r>
        <w:rPr>
          <w:rFonts w:eastAsia="方正小标宋简体"/>
          <w:bCs/>
          <w:color w:val="000000"/>
          <w:sz w:val="44"/>
          <w:szCs w:val="44"/>
        </w:rPr>
        <w:t>省社会主义学院科研项目申请书</w:t>
      </w:r>
    </w:p>
    <w:p>
      <w:pPr>
        <w:rPr>
          <w:rFonts w:eastAsia="黑体"/>
          <w:color w:val="000000"/>
          <w:sz w:val="36"/>
        </w:rPr>
      </w:pPr>
    </w:p>
    <w:p>
      <w:pPr>
        <w:rPr>
          <w:rFonts w:eastAsia="黑体"/>
          <w:color w:val="000000"/>
          <w:sz w:val="36"/>
        </w:rPr>
      </w:pPr>
    </w:p>
    <w:p>
      <w:pPr>
        <w:rPr>
          <w:rFonts w:eastAsia="黑体"/>
          <w:color w:val="000000"/>
          <w:sz w:val="36"/>
        </w:rPr>
      </w:pPr>
    </w:p>
    <w:p>
      <w:pPr>
        <w:ind w:firstLine="320"/>
        <w:rPr>
          <w:rFonts w:eastAsia="仿宋_GB2312"/>
          <w:color w:val="000000"/>
          <w:spacing w:val="10"/>
          <w:sz w:val="32"/>
        </w:rPr>
      </w:pPr>
      <w:r>
        <w:rPr>
          <w:rFonts w:hint="eastAsia" w:eastAsia="仿宋_GB2312"/>
          <w:color w:val="000000"/>
          <w:spacing w:val="10"/>
          <w:sz w:val="32"/>
        </w:rPr>
        <w:t>课题</w:t>
      </w:r>
      <w:r>
        <w:rPr>
          <w:rFonts w:eastAsia="仿宋_GB2312"/>
          <w:color w:val="000000"/>
          <w:spacing w:val="10"/>
          <w:sz w:val="32"/>
        </w:rPr>
        <w:t>名称：</w:t>
      </w:r>
    </w:p>
    <w:p>
      <w:pPr>
        <w:ind w:firstLine="320"/>
        <w:rPr>
          <w:rFonts w:eastAsia="仿宋_GB2312"/>
          <w:color w:val="000000"/>
          <w:spacing w:val="10"/>
          <w:sz w:val="32"/>
        </w:rPr>
      </w:pPr>
    </w:p>
    <w:p>
      <w:pPr>
        <w:rPr>
          <w:rFonts w:eastAsia="仿宋_GB2312"/>
          <w:color w:val="000000"/>
          <w:sz w:val="32"/>
        </w:rPr>
      </w:pPr>
    </w:p>
    <w:p>
      <w:pPr>
        <w:ind w:firstLine="320"/>
        <w:rPr>
          <w:rFonts w:eastAsia="仿宋_GB2312"/>
          <w:color w:val="000000"/>
          <w:sz w:val="32"/>
        </w:rPr>
      </w:pPr>
      <w:r>
        <w:rPr>
          <w:rFonts w:eastAsia="仿宋_GB2312"/>
          <w:color w:val="000000"/>
          <w:sz w:val="32"/>
        </w:rPr>
        <w:t>课题负责人：</w:t>
      </w:r>
    </w:p>
    <w:p>
      <w:pPr>
        <w:rPr>
          <w:rFonts w:eastAsia="仿宋_GB2312"/>
          <w:color w:val="000000"/>
          <w:sz w:val="32"/>
        </w:rPr>
      </w:pPr>
    </w:p>
    <w:p>
      <w:pPr>
        <w:rPr>
          <w:rFonts w:eastAsia="仿宋_GB2312"/>
          <w:color w:val="000000"/>
          <w:sz w:val="32"/>
        </w:rPr>
      </w:pPr>
    </w:p>
    <w:p>
      <w:pPr>
        <w:ind w:firstLine="320"/>
        <w:rPr>
          <w:rFonts w:eastAsia="仿宋_GB2312"/>
          <w:color w:val="000000"/>
          <w:spacing w:val="10"/>
          <w:sz w:val="32"/>
        </w:rPr>
      </w:pPr>
      <w:r>
        <w:rPr>
          <w:rFonts w:eastAsia="仿宋_GB2312"/>
          <w:color w:val="000000"/>
          <w:spacing w:val="10"/>
          <w:sz w:val="32"/>
        </w:rPr>
        <w:t>所在单位：</w:t>
      </w:r>
    </w:p>
    <w:p>
      <w:pPr>
        <w:rPr>
          <w:rFonts w:eastAsia="楷体_GB2312"/>
          <w:color w:val="000000"/>
          <w:sz w:val="32"/>
        </w:rPr>
      </w:pPr>
    </w:p>
    <w:p>
      <w:pPr>
        <w:rPr>
          <w:color w:val="000000"/>
          <w:sz w:val="32"/>
        </w:rPr>
      </w:pPr>
    </w:p>
    <w:p>
      <w:pPr>
        <w:rPr>
          <w:rFonts w:hint="eastAsia" w:eastAsia="楷体_GB2312"/>
          <w:color w:val="000000"/>
          <w:sz w:val="32"/>
        </w:rPr>
      </w:pPr>
    </w:p>
    <w:p>
      <w:pPr>
        <w:jc w:val="center"/>
        <w:rPr>
          <w:rFonts w:eastAsia="楷体_GB2312"/>
          <w:color w:val="000000"/>
          <w:sz w:val="32"/>
        </w:rPr>
      </w:pPr>
    </w:p>
    <w:p>
      <w:pPr>
        <w:jc w:val="center"/>
        <w:rPr>
          <w:rFonts w:eastAsia="楷体_GB2312"/>
          <w:color w:val="000000"/>
          <w:sz w:val="32"/>
        </w:rPr>
      </w:pPr>
    </w:p>
    <w:p>
      <w:pPr>
        <w:jc w:val="center"/>
        <w:rPr>
          <w:rFonts w:eastAsia="仿宋_GB2312"/>
          <w:color w:val="000000"/>
          <w:sz w:val="32"/>
        </w:rPr>
      </w:pPr>
      <w:r>
        <w:rPr>
          <w:rFonts w:eastAsia="仿宋_GB2312"/>
          <w:color w:val="000000"/>
          <w:sz w:val="32"/>
        </w:rPr>
        <w:t xml:space="preserve"> </w:t>
      </w:r>
      <w:r>
        <w:rPr>
          <w:rFonts w:hint="eastAsia" w:eastAsia="仿宋_GB2312"/>
          <w:color w:val="000000"/>
          <w:sz w:val="32"/>
        </w:rPr>
        <w:t>河南</w:t>
      </w:r>
      <w:r>
        <w:rPr>
          <w:rFonts w:eastAsia="仿宋_GB2312"/>
          <w:color w:val="000000"/>
          <w:sz w:val="32"/>
        </w:rPr>
        <w:t>省社会主义学院</w:t>
      </w:r>
      <w:r>
        <w:rPr>
          <w:rFonts w:hint="eastAsia" w:eastAsia="仿宋_GB2312"/>
          <w:color w:val="000000"/>
          <w:sz w:val="32"/>
        </w:rPr>
        <w:t>教研室</w:t>
      </w:r>
    </w:p>
    <w:p>
      <w:pPr>
        <w:jc w:val="center"/>
        <w:rPr>
          <w:rFonts w:eastAsia="仿宋_GB2312"/>
          <w:color w:val="000000"/>
          <w:sz w:val="32"/>
        </w:rPr>
      </w:pPr>
      <w:r>
        <w:rPr>
          <w:rFonts w:eastAsia="仿宋_GB2312"/>
          <w:color w:val="000000"/>
          <w:sz w:val="32"/>
        </w:rPr>
        <w:t>20</w:t>
      </w:r>
      <w:r>
        <w:rPr>
          <w:rFonts w:hint="eastAsia" w:eastAsia="仿宋_GB2312"/>
          <w:color w:val="000000"/>
          <w:sz w:val="32"/>
          <w:lang w:val="en-US" w:eastAsia="zh-CN"/>
        </w:rPr>
        <w:t>26</w:t>
      </w:r>
      <w:r>
        <w:rPr>
          <w:rFonts w:eastAsia="仿宋_GB2312"/>
          <w:color w:val="000000"/>
          <w:sz w:val="32"/>
        </w:rPr>
        <w:t>年</w:t>
      </w:r>
      <w:r>
        <w:rPr>
          <w:rFonts w:hint="eastAsia" w:eastAsia="仿宋_GB2312"/>
          <w:color w:val="000000"/>
          <w:sz w:val="32"/>
          <w:lang w:val="en-US" w:eastAsia="zh-CN"/>
        </w:rPr>
        <w:t>7</w:t>
      </w:r>
      <w:r>
        <w:rPr>
          <w:rFonts w:eastAsia="仿宋_GB2312"/>
          <w:color w:val="000000"/>
          <w:sz w:val="32"/>
        </w:rPr>
        <w:t>月制</w:t>
      </w:r>
    </w:p>
    <w:p>
      <w:pPr>
        <w:spacing w:line="560" w:lineRule="exact"/>
        <w:rPr>
          <w:rFonts w:eastAsia="黑体"/>
          <w:color w:val="000000"/>
          <w:sz w:val="32"/>
          <w:szCs w:val="32"/>
        </w:rPr>
      </w:pPr>
      <w:r>
        <w:rPr>
          <w:rFonts w:eastAsia="黑体"/>
          <w:color w:val="000000"/>
          <w:sz w:val="32"/>
          <w:szCs w:val="32"/>
        </w:rPr>
        <w:t xml:space="preserve">    </w:t>
      </w:r>
    </w:p>
    <w:p>
      <w:pPr>
        <w:spacing w:line="560" w:lineRule="exact"/>
        <w:rPr>
          <w:rFonts w:eastAsia="黑体"/>
          <w:color w:val="000000"/>
          <w:sz w:val="32"/>
          <w:szCs w:val="32"/>
        </w:rPr>
      </w:pPr>
    </w:p>
    <w:p>
      <w:pPr>
        <w:spacing w:line="560" w:lineRule="exact"/>
        <w:ind w:firstLine="640" w:firstLineChars="200"/>
        <w:rPr>
          <w:rFonts w:eastAsia="黑体"/>
          <w:color w:val="000000"/>
          <w:sz w:val="32"/>
          <w:szCs w:val="32"/>
        </w:rPr>
      </w:pPr>
      <w:r>
        <w:rPr>
          <w:rFonts w:eastAsia="黑体"/>
          <w:color w:val="000000"/>
          <w:sz w:val="32"/>
          <w:szCs w:val="32"/>
        </w:rPr>
        <w:t>申报前，请您仔细阅读以下填表说明：</w:t>
      </w:r>
    </w:p>
    <w:p>
      <w:pPr>
        <w:spacing w:line="560" w:lineRule="exact"/>
        <w:ind w:firstLine="640" w:firstLineChars="200"/>
        <w:rPr>
          <w:rFonts w:eastAsia="仿宋_GB2312"/>
          <w:color w:val="000000"/>
          <w:sz w:val="32"/>
          <w:szCs w:val="32"/>
        </w:rPr>
      </w:pPr>
      <w:bookmarkStart w:id="0" w:name="_GoBack"/>
      <w:bookmarkEnd w:id="0"/>
      <w:r>
        <w:rPr>
          <w:rFonts w:eastAsia="仿宋_GB2312"/>
          <w:color w:val="000000"/>
          <w:sz w:val="32"/>
          <w:szCs w:val="32"/>
        </w:rPr>
        <w:t>一、本表请用计算机如实逐一填写，请勿遗漏，以免影响申报。请勿填写虚假数据，否则将取消申报资格。</w:t>
      </w:r>
    </w:p>
    <w:p>
      <w:pPr>
        <w:spacing w:line="560" w:lineRule="exact"/>
        <w:ind w:firstLine="640" w:firstLineChars="200"/>
        <w:rPr>
          <w:rFonts w:eastAsia="仿宋_GB2312"/>
          <w:color w:val="000000"/>
          <w:sz w:val="32"/>
          <w:szCs w:val="32"/>
        </w:rPr>
      </w:pPr>
      <w:r>
        <w:rPr>
          <w:rFonts w:eastAsia="仿宋_GB2312"/>
          <w:color w:val="000000"/>
          <w:sz w:val="32"/>
          <w:szCs w:val="32"/>
        </w:rPr>
        <w:t>二、课题联系人将负责立项后收发通知、结项、经费拨付等事宜的联络协调工作，如因与课题联系人沟通不畅而影响课题立项、结项和拨款等工作，由课题联系人负责。</w:t>
      </w:r>
    </w:p>
    <w:p>
      <w:pPr>
        <w:spacing w:line="560" w:lineRule="exact"/>
        <w:ind w:firstLine="640" w:firstLineChars="200"/>
        <w:rPr>
          <w:rFonts w:eastAsia="仿宋_GB2312"/>
          <w:color w:val="000000"/>
          <w:sz w:val="32"/>
          <w:szCs w:val="32"/>
        </w:rPr>
      </w:pPr>
      <w:r>
        <w:rPr>
          <w:rFonts w:eastAsia="仿宋_GB2312"/>
          <w:color w:val="000000"/>
          <w:sz w:val="32"/>
          <w:szCs w:val="32"/>
        </w:rPr>
        <w:t>三、课题联系人可由课题负责人担任，亦可由课题组成员担任，且应征得本人同意，</w:t>
      </w:r>
      <w:r>
        <w:rPr>
          <w:rFonts w:hint="eastAsia" w:eastAsia="仿宋_GB2312"/>
          <w:color w:val="000000"/>
          <w:sz w:val="32"/>
          <w:szCs w:val="32"/>
          <w:lang w:val="en-US" w:eastAsia="zh-CN"/>
        </w:rPr>
        <w:t>课题组</w:t>
      </w:r>
      <w:r>
        <w:rPr>
          <w:rFonts w:eastAsia="仿宋_GB2312"/>
          <w:color w:val="000000"/>
          <w:sz w:val="32"/>
          <w:szCs w:val="32"/>
        </w:rPr>
        <w:t>人数不超过4个。</w:t>
      </w:r>
    </w:p>
    <w:p>
      <w:pPr>
        <w:spacing w:line="560" w:lineRule="exact"/>
        <w:ind w:firstLine="640" w:firstLineChars="200"/>
        <w:rPr>
          <w:rFonts w:eastAsia="仿宋_GB2312"/>
          <w:color w:val="000000"/>
          <w:sz w:val="32"/>
          <w:szCs w:val="32"/>
        </w:rPr>
      </w:pPr>
      <w:r>
        <w:rPr>
          <w:rFonts w:hint="eastAsia" w:eastAsia="仿宋_GB2312"/>
          <w:color w:val="000000"/>
          <w:sz w:val="32"/>
          <w:szCs w:val="32"/>
          <w:lang w:eastAsia="zh-CN"/>
        </w:rPr>
        <w:t>四</w:t>
      </w:r>
      <w:r>
        <w:rPr>
          <w:rFonts w:eastAsia="仿宋_GB2312"/>
          <w:color w:val="000000"/>
          <w:sz w:val="32"/>
          <w:szCs w:val="32"/>
        </w:rPr>
        <w:t>、</w:t>
      </w:r>
      <w:r>
        <w:rPr>
          <w:rFonts w:hint="eastAsia" w:eastAsia="仿宋_GB2312"/>
          <w:color w:val="000000"/>
          <w:sz w:val="32"/>
          <w:szCs w:val="32"/>
        </w:rPr>
        <w:t>“</w:t>
      </w:r>
      <w:r>
        <w:rPr>
          <w:rFonts w:eastAsia="仿宋_GB2312"/>
          <w:color w:val="000000"/>
          <w:sz w:val="32"/>
          <w:szCs w:val="32"/>
        </w:rPr>
        <w:t>课题联系人是否为课题负责人</w:t>
      </w:r>
      <w:r>
        <w:rPr>
          <w:rFonts w:hint="eastAsia" w:eastAsia="仿宋_GB2312"/>
          <w:color w:val="000000"/>
          <w:sz w:val="32"/>
          <w:szCs w:val="32"/>
        </w:rPr>
        <w:t>”</w:t>
      </w:r>
      <w:r>
        <w:rPr>
          <w:rFonts w:eastAsia="仿宋_GB2312"/>
          <w:color w:val="000000"/>
          <w:sz w:val="32"/>
          <w:szCs w:val="32"/>
        </w:rPr>
        <w:t>一栏中，若填</w:t>
      </w:r>
      <w:r>
        <w:rPr>
          <w:rFonts w:hint="eastAsia" w:eastAsia="仿宋_GB2312"/>
          <w:color w:val="000000"/>
          <w:sz w:val="32"/>
          <w:szCs w:val="32"/>
        </w:rPr>
        <w:t>“</w:t>
      </w:r>
      <w:r>
        <w:rPr>
          <w:rFonts w:eastAsia="仿宋_GB2312"/>
          <w:color w:val="000000"/>
          <w:sz w:val="32"/>
          <w:szCs w:val="32"/>
        </w:rPr>
        <w:t>是</w:t>
      </w:r>
      <w:r>
        <w:rPr>
          <w:rFonts w:hint="eastAsia" w:eastAsia="仿宋_GB2312"/>
          <w:color w:val="000000"/>
          <w:sz w:val="32"/>
          <w:szCs w:val="32"/>
        </w:rPr>
        <w:t>”</w:t>
      </w:r>
      <w:r>
        <w:rPr>
          <w:rFonts w:eastAsia="仿宋_GB2312"/>
          <w:color w:val="000000"/>
          <w:sz w:val="32"/>
          <w:szCs w:val="32"/>
        </w:rPr>
        <w:t>，则课题联系人信息不必重复填写；若填</w:t>
      </w:r>
      <w:r>
        <w:rPr>
          <w:rFonts w:hint="eastAsia" w:eastAsia="仿宋_GB2312"/>
          <w:color w:val="000000"/>
          <w:sz w:val="32"/>
          <w:szCs w:val="32"/>
        </w:rPr>
        <w:t>“</w:t>
      </w:r>
      <w:r>
        <w:rPr>
          <w:rFonts w:eastAsia="仿宋_GB2312"/>
          <w:color w:val="000000"/>
          <w:sz w:val="32"/>
          <w:szCs w:val="32"/>
        </w:rPr>
        <w:t>否</w:t>
      </w:r>
      <w:r>
        <w:rPr>
          <w:rFonts w:hint="eastAsia" w:eastAsia="仿宋_GB2312"/>
          <w:color w:val="000000"/>
          <w:sz w:val="32"/>
          <w:szCs w:val="32"/>
        </w:rPr>
        <w:t>”</w:t>
      </w:r>
      <w:r>
        <w:rPr>
          <w:rFonts w:eastAsia="仿宋_GB2312"/>
          <w:color w:val="000000"/>
          <w:sz w:val="32"/>
          <w:szCs w:val="32"/>
        </w:rPr>
        <w:t>，则课题联系人信息请详细填写。</w:t>
      </w:r>
    </w:p>
    <w:p>
      <w:pPr>
        <w:spacing w:line="560" w:lineRule="exact"/>
        <w:ind w:firstLine="640" w:firstLineChars="200"/>
        <w:rPr>
          <w:rFonts w:eastAsia="仿宋_GB2312"/>
          <w:color w:val="000000"/>
          <w:sz w:val="32"/>
          <w:szCs w:val="32"/>
        </w:rPr>
      </w:pPr>
      <w:r>
        <w:rPr>
          <w:rFonts w:hint="eastAsia" w:eastAsia="仿宋_GB2312"/>
          <w:color w:val="000000"/>
          <w:sz w:val="32"/>
          <w:szCs w:val="32"/>
          <w:lang w:eastAsia="zh-CN"/>
        </w:rPr>
        <w:t>五</w:t>
      </w:r>
      <w:r>
        <w:rPr>
          <w:rFonts w:eastAsia="仿宋_GB2312"/>
          <w:color w:val="000000"/>
          <w:sz w:val="32"/>
          <w:szCs w:val="32"/>
        </w:rPr>
        <w:t>、课题组成员不包含课题负责人，应为实际参与研究人员，且应征得本人同意，否则出现纠纷由课题负责人负责。</w:t>
      </w:r>
    </w:p>
    <w:p>
      <w:pPr>
        <w:spacing w:line="560" w:lineRule="exact"/>
        <w:ind w:firstLine="640" w:firstLineChars="200"/>
        <w:rPr>
          <w:rFonts w:eastAsia="黑体"/>
          <w:color w:val="000000"/>
          <w:sz w:val="32"/>
          <w:szCs w:val="32"/>
        </w:rPr>
      </w:pPr>
      <w:r>
        <w:rPr>
          <w:rFonts w:hint="eastAsia" w:eastAsia="仿宋_GB2312"/>
          <w:color w:val="000000"/>
          <w:sz w:val="32"/>
          <w:szCs w:val="32"/>
          <w:lang w:eastAsia="zh-CN"/>
        </w:rPr>
        <w:t>六</w:t>
      </w:r>
      <w:r>
        <w:rPr>
          <w:rFonts w:eastAsia="仿宋_GB2312"/>
          <w:color w:val="000000"/>
          <w:sz w:val="32"/>
          <w:szCs w:val="32"/>
        </w:rPr>
        <w:t>、</w:t>
      </w:r>
      <w:r>
        <w:rPr>
          <w:rFonts w:hint="eastAsia" w:eastAsia="仿宋_GB2312"/>
          <w:color w:val="000000"/>
          <w:sz w:val="32"/>
          <w:szCs w:val="32"/>
          <w:lang w:eastAsia="zh-CN"/>
        </w:rPr>
        <w:t>以</w:t>
      </w:r>
      <w:r>
        <w:rPr>
          <w:rFonts w:hint="default" w:ascii="Nimbus Roman No9 L" w:hAnsi="Nimbus Roman No9 L" w:eastAsia="仿宋_GB2312" w:cs="Nimbus Roman No9 L"/>
          <w:sz w:val="32"/>
          <w:szCs w:val="32"/>
        </w:rPr>
        <w:t>学术报告</w:t>
      </w:r>
      <w:r>
        <w:rPr>
          <w:rFonts w:hint="eastAsia" w:ascii="Nimbus Roman No9 L" w:hAnsi="Nimbus Roman No9 L" w:eastAsia="仿宋_GB2312" w:cs="Nimbus Roman No9 L"/>
          <w:sz w:val="32"/>
          <w:szCs w:val="32"/>
          <w:lang w:eastAsia="zh-CN"/>
        </w:rPr>
        <w:t>形式结项的，</w:t>
      </w:r>
      <w:r>
        <w:rPr>
          <w:rFonts w:eastAsia="仿宋_GB2312"/>
          <w:color w:val="000000"/>
          <w:sz w:val="32"/>
          <w:szCs w:val="32"/>
        </w:rPr>
        <w:t>字数</w:t>
      </w:r>
      <w:r>
        <w:rPr>
          <w:rFonts w:hint="eastAsia" w:eastAsia="仿宋_GB2312"/>
          <w:color w:val="000000"/>
          <w:sz w:val="32"/>
          <w:szCs w:val="32"/>
          <w:lang w:eastAsia="zh-CN"/>
        </w:rPr>
        <w:t>不少于</w:t>
      </w:r>
      <w:r>
        <w:rPr>
          <w:rFonts w:hint="eastAsia" w:eastAsia="仿宋_GB2312"/>
          <w:color w:val="000000"/>
          <w:sz w:val="32"/>
          <w:szCs w:val="32"/>
          <w:lang w:val="en-US" w:eastAsia="zh-CN"/>
        </w:rPr>
        <w:t>1.5万</w:t>
      </w:r>
      <w:r>
        <w:rPr>
          <w:rFonts w:eastAsia="仿宋_GB2312"/>
          <w:color w:val="000000"/>
          <w:sz w:val="32"/>
          <w:szCs w:val="32"/>
        </w:rPr>
        <w:t>字，在</w:t>
      </w:r>
      <w:r>
        <w:rPr>
          <w:rFonts w:hint="eastAsia" w:ascii="Times New Roman" w:hAnsi="Times New Roman" w:eastAsia="仿宋_GB2312"/>
          <w:sz w:val="32"/>
          <w:szCs w:val="32"/>
        </w:rPr>
        <w:t>立项通知</w:t>
      </w:r>
      <w:r>
        <w:rPr>
          <w:rFonts w:hint="eastAsia" w:eastAsia="仿宋_GB2312"/>
          <w:sz w:val="32"/>
          <w:szCs w:val="32"/>
          <w:lang w:eastAsia="zh-CN"/>
        </w:rPr>
        <w:t>后</w:t>
      </w:r>
      <w:r>
        <w:rPr>
          <w:rFonts w:hint="eastAsia" w:eastAsia="仿宋_GB2312"/>
          <w:sz w:val="32"/>
          <w:szCs w:val="32"/>
          <w:lang w:val="en-US" w:eastAsia="zh-CN"/>
        </w:rPr>
        <w:t>9个月内</w:t>
      </w:r>
      <w:r>
        <w:rPr>
          <w:rFonts w:eastAsia="仿宋_GB2312"/>
          <w:color w:val="000000"/>
          <w:sz w:val="32"/>
          <w:szCs w:val="32"/>
        </w:rPr>
        <w:t>完成。</w:t>
      </w:r>
    </w:p>
    <w:p>
      <w:pPr>
        <w:spacing w:line="560" w:lineRule="exact"/>
        <w:rPr>
          <w:rFonts w:eastAsia="黑体"/>
          <w:color w:val="000000"/>
          <w:sz w:val="28"/>
        </w:rPr>
      </w:pPr>
      <w:r>
        <w:rPr>
          <w:rFonts w:eastAsia="黑体"/>
          <w:color w:val="000000"/>
          <w:sz w:val="28"/>
        </w:rPr>
        <w:t xml:space="preserve">    </w:t>
      </w:r>
    </w:p>
    <w:p>
      <w:pPr>
        <w:spacing w:line="560" w:lineRule="exact"/>
        <w:rPr>
          <w:rFonts w:eastAsia="黑体"/>
          <w:color w:val="000000"/>
          <w:sz w:val="32"/>
          <w:szCs w:val="32"/>
        </w:rPr>
      </w:pPr>
      <w:r>
        <w:rPr>
          <w:rFonts w:eastAsia="黑体"/>
          <w:color w:val="000000"/>
          <w:sz w:val="32"/>
          <w:szCs w:val="32"/>
        </w:rPr>
        <w:t xml:space="preserve">    申请人承诺：</w:t>
      </w:r>
    </w:p>
    <w:p>
      <w:pPr>
        <w:spacing w:line="560" w:lineRule="exact"/>
        <w:ind w:firstLine="640" w:firstLineChars="200"/>
        <w:rPr>
          <w:rFonts w:eastAsia="仿宋_GB2312"/>
          <w:color w:val="000000"/>
          <w:sz w:val="32"/>
          <w:szCs w:val="32"/>
        </w:rPr>
      </w:pPr>
      <w:r>
        <w:rPr>
          <w:rFonts w:eastAsia="仿宋_GB2312"/>
          <w:color w:val="000000"/>
          <w:sz w:val="32"/>
          <w:szCs w:val="32"/>
        </w:rPr>
        <w:t>本人确保本表所填写各项内容之真实性，如获准立项，本课题组将遵守相关规定，按计划认真开展研究工作，取得预期研究成果。</w:t>
      </w:r>
    </w:p>
    <w:p>
      <w:pPr>
        <w:spacing w:line="560" w:lineRule="exact"/>
        <w:ind w:right="1800"/>
        <w:jc w:val="center"/>
        <w:rPr>
          <w:rFonts w:eastAsia="仿宋_GB2312"/>
          <w:color w:val="000000"/>
          <w:sz w:val="32"/>
          <w:szCs w:val="32"/>
        </w:rPr>
      </w:pPr>
      <w:r>
        <w:rPr>
          <w:rFonts w:eastAsia="仿宋_GB2312"/>
          <w:color w:val="000000"/>
          <w:sz w:val="32"/>
          <w:szCs w:val="32"/>
        </w:rPr>
        <w:t xml:space="preserve">                               </w:t>
      </w:r>
    </w:p>
    <w:p>
      <w:pPr>
        <w:spacing w:line="560" w:lineRule="exact"/>
        <w:ind w:right="1800"/>
        <w:jc w:val="center"/>
        <w:rPr>
          <w:rFonts w:eastAsia="仿宋_GB2312"/>
          <w:color w:val="000000"/>
          <w:sz w:val="32"/>
          <w:szCs w:val="32"/>
        </w:rPr>
      </w:pPr>
      <w:r>
        <w:rPr>
          <w:rFonts w:eastAsia="仿宋_GB2312"/>
          <w:color w:val="000000"/>
          <w:sz w:val="32"/>
          <w:szCs w:val="32"/>
        </w:rPr>
        <w:t xml:space="preserve">                             申请人：</w:t>
      </w:r>
    </w:p>
    <w:p>
      <w:pPr>
        <w:spacing w:line="560" w:lineRule="exact"/>
        <w:ind w:right="899"/>
        <w:jc w:val="center"/>
        <w:rPr>
          <w:rFonts w:eastAsia="仿宋_GB2312"/>
          <w:color w:val="000000"/>
          <w:sz w:val="32"/>
          <w:szCs w:val="32"/>
        </w:rPr>
      </w:pPr>
      <w:r>
        <w:rPr>
          <w:rFonts w:eastAsia="仿宋_GB2312"/>
          <w:color w:val="000000"/>
          <w:sz w:val="32"/>
          <w:szCs w:val="32"/>
        </w:rPr>
        <w:t xml:space="preserve">                                </w:t>
      </w:r>
      <w:r>
        <w:rPr>
          <w:rFonts w:hint="eastAsia" w:eastAsia="仿宋_GB2312"/>
          <w:color w:val="000000"/>
          <w:sz w:val="32"/>
          <w:szCs w:val="32"/>
        </w:rPr>
        <w:t xml:space="preserve"> </w:t>
      </w:r>
      <w:r>
        <w:rPr>
          <w:rFonts w:eastAsia="仿宋_GB2312"/>
          <w:color w:val="000000"/>
          <w:sz w:val="32"/>
          <w:szCs w:val="32"/>
        </w:rPr>
        <w:t>年   月   日</w:t>
      </w:r>
    </w:p>
    <w:p>
      <w:pPr>
        <w:rPr>
          <w:rFonts w:eastAsia="黑体"/>
          <w:color w:val="000000"/>
          <w:sz w:val="30"/>
        </w:rPr>
      </w:pPr>
    </w:p>
    <w:p>
      <w:pPr>
        <w:rPr>
          <w:rFonts w:eastAsia="仿宋_GB2312"/>
          <w:b/>
          <w:bCs/>
          <w:color w:val="000000"/>
          <w:sz w:val="32"/>
          <w:szCs w:val="32"/>
        </w:rPr>
      </w:pPr>
      <w:r>
        <w:rPr>
          <w:rFonts w:eastAsia="仿宋_GB2312"/>
          <w:b/>
          <w:bCs/>
          <w:color w:val="000000"/>
          <w:sz w:val="32"/>
          <w:szCs w:val="32"/>
        </w:rPr>
        <w:t>一、基本情况</w:t>
      </w:r>
    </w:p>
    <w:tbl>
      <w:tblPr>
        <w:tblStyle w:val="4"/>
        <w:tblW w:w="912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51"/>
        <w:gridCol w:w="721"/>
        <w:gridCol w:w="1256"/>
        <w:gridCol w:w="1268"/>
        <w:gridCol w:w="172"/>
        <w:gridCol w:w="1260"/>
        <w:gridCol w:w="912"/>
        <w:gridCol w:w="528"/>
        <w:gridCol w:w="14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2272" w:type="dxa"/>
            <w:gridSpan w:val="2"/>
            <w:vAlign w:val="center"/>
          </w:tcPr>
          <w:p>
            <w:pPr>
              <w:adjustRightInd w:val="0"/>
              <w:snapToGrid w:val="0"/>
              <w:spacing w:line="240" w:lineRule="atLeast"/>
              <w:jc w:val="center"/>
              <w:rPr>
                <w:rFonts w:eastAsia="仿宋_GB2312"/>
                <w:b/>
                <w:snapToGrid w:val="0"/>
                <w:color w:val="000000"/>
                <w:kern w:val="0"/>
                <w:sz w:val="28"/>
                <w:szCs w:val="28"/>
              </w:rPr>
            </w:pPr>
            <w:r>
              <w:rPr>
                <w:rFonts w:hint="eastAsia" w:eastAsia="仿宋_GB2312"/>
                <w:b/>
                <w:snapToGrid w:val="0"/>
                <w:color w:val="000000"/>
                <w:kern w:val="0"/>
                <w:sz w:val="28"/>
                <w:szCs w:val="28"/>
              </w:rPr>
              <w:t>课题</w:t>
            </w:r>
            <w:r>
              <w:rPr>
                <w:rFonts w:eastAsia="仿宋_GB2312"/>
                <w:b/>
                <w:snapToGrid w:val="0"/>
                <w:color w:val="000000"/>
                <w:kern w:val="0"/>
                <w:sz w:val="28"/>
                <w:szCs w:val="28"/>
              </w:rPr>
              <w:t>名称</w:t>
            </w:r>
          </w:p>
        </w:tc>
        <w:tc>
          <w:tcPr>
            <w:tcW w:w="6852" w:type="dxa"/>
            <w:gridSpan w:val="7"/>
            <w:vAlign w:val="center"/>
          </w:tcPr>
          <w:p>
            <w:pPr>
              <w:adjustRightInd w:val="0"/>
              <w:snapToGrid w:val="0"/>
              <w:spacing w:line="240" w:lineRule="atLeast"/>
              <w:jc w:val="center"/>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2272"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课题负责人姓名</w:t>
            </w:r>
          </w:p>
        </w:tc>
        <w:tc>
          <w:tcPr>
            <w:tcW w:w="252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rPr>
                <w:rFonts w:eastAsia="仿宋_GB2312"/>
                <w:snapToGrid w:val="0"/>
                <w:color w:val="000000"/>
                <w:kern w:val="0"/>
                <w:sz w:val="28"/>
                <w:szCs w:val="28"/>
              </w:rPr>
            </w:pPr>
          </w:p>
        </w:tc>
        <w:tc>
          <w:tcPr>
            <w:tcW w:w="2344" w:type="dxa"/>
            <w:gridSpan w:val="3"/>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hint="eastAsia" w:eastAsia="仿宋_GB2312"/>
                <w:b/>
                <w:snapToGrid w:val="0"/>
                <w:color w:val="000000"/>
                <w:kern w:val="0"/>
                <w:sz w:val="28"/>
                <w:szCs w:val="28"/>
                <w:lang w:val="en" w:eastAsia="zh-CN"/>
              </w:rPr>
            </w:pPr>
            <w:r>
              <w:rPr>
                <w:rFonts w:hint="eastAsia" w:eastAsia="仿宋_GB2312"/>
                <w:b/>
                <w:snapToGrid w:val="0"/>
                <w:color w:val="000000"/>
                <w:kern w:val="0"/>
                <w:sz w:val="28"/>
                <w:szCs w:val="28"/>
                <w:lang w:val="en" w:eastAsia="zh-CN"/>
              </w:rPr>
              <w:t>身份证号</w:t>
            </w:r>
          </w:p>
        </w:tc>
        <w:tc>
          <w:tcPr>
            <w:tcW w:w="1984"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3" w:hRule="atLeast"/>
        </w:trPr>
        <w:tc>
          <w:tcPr>
            <w:tcW w:w="1551" w:type="dxa"/>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工作单位</w:t>
            </w:r>
          </w:p>
        </w:tc>
        <w:tc>
          <w:tcPr>
            <w:tcW w:w="3245" w:type="dxa"/>
            <w:gridSpan w:val="3"/>
            <w:vAlign w:val="center"/>
          </w:tcPr>
          <w:p>
            <w:pPr>
              <w:adjustRightInd w:val="0"/>
              <w:snapToGrid w:val="0"/>
              <w:spacing w:line="240" w:lineRule="atLeast"/>
              <w:jc w:val="center"/>
              <w:rPr>
                <w:rFonts w:eastAsia="仿宋_GB2312"/>
                <w:snapToGrid w:val="0"/>
                <w:color w:val="000000"/>
                <w:kern w:val="0"/>
                <w:sz w:val="28"/>
                <w:szCs w:val="28"/>
              </w:rPr>
            </w:pPr>
          </w:p>
        </w:tc>
        <w:tc>
          <w:tcPr>
            <w:tcW w:w="2344" w:type="dxa"/>
            <w:gridSpan w:val="3"/>
            <w:vAlign w:val="center"/>
          </w:tcPr>
          <w:p>
            <w:pPr>
              <w:adjustRightInd w:val="0"/>
              <w:snapToGrid w:val="0"/>
              <w:spacing w:line="240" w:lineRule="atLeast"/>
              <w:jc w:val="center"/>
              <w:rPr>
                <w:rFonts w:eastAsia="仿宋_GB2312"/>
                <w:snapToGrid w:val="0"/>
                <w:color w:val="000000"/>
                <w:kern w:val="0"/>
                <w:sz w:val="28"/>
                <w:szCs w:val="28"/>
              </w:rPr>
            </w:pPr>
            <w:r>
              <w:rPr>
                <w:rFonts w:eastAsia="仿宋_GB2312"/>
                <w:b/>
                <w:snapToGrid w:val="0"/>
                <w:color w:val="000000"/>
                <w:kern w:val="0"/>
                <w:sz w:val="28"/>
                <w:szCs w:val="28"/>
              </w:rPr>
              <w:t>职务/职称</w:t>
            </w:r>
          </w:p>
        </w:tc>
        <w:tc>
          <w:tcPr>
            <w:tcW w:w="1984" w:type="dxa"/>
            <w:gridSpan w:val="2"/>
            <w:vAlign w:val="center"/>
          </w:tcPr>
          <w:p>
            <w:pPr>
              <w:adjustRightInd w:val="0"/>
              <w:snapToGrid w:val="0"/>
              <w:spacing w:line="240" w:lineRule="atLeast"/>
              <w:jc w:val="center"/>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551" w:type="dxa"/>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通讯地址</w:t>
            </w:r>
          </w:p>
        </w:tc>
        <w:tc>
          <w:tcPr>
            <w:tcW w:w="7573" w:type="dxa"/>
            <w:gridSpan w:val="8"/>
            <w:vAlign w:val="center"/>
          </w:tcPr>
          <w:p>
            <w:pPr>
              <w:adjustRightInd w:val="0"/>
              <w:snapToGrid w:val="0"/>
              <w:spacing w:line="240" w:lineRule="atLeast"/>
              <w:jc w:val="center"/>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551" w:type="dxa"/>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邮政编码</w:t>
            </w:r>
          </w:p>
        </w:tc>
        <w:tc>
          <w:tcPr>
            <w:tcW w:w="1977" w:type="dxa"/>
            <w:gridSpan w:val="2"/>
            <w:vAlign w:val="center"/>
          </w:tcPr>
          <w:p>
            <w:pPr>
              <w:adjustRightInd w:val="0"/>
              <w:snapToGrid w:val="0"/>
              <w:spacing w:line="240" w:lineRule="atLeast"/>
              <w:jc w:val="center"/>
              <w:rPr>
                <w:rFonts w:eastAsia="仿宋_GB2312"/>
                <w:snapToGrid w:val="0"/>
                <w:color w:val="000000"/>
                <w:kern w:val="0"/>
                <w:sz w:val="28"/>
                <w:szCs w:val="28"/>
              </w:rPr>
            </w:pPr>
          </w:p>
        </w:tc>
        <w:tc>
          <w:tcPr>
            <w:tcW w:w="1440" w:type="dxa"/>
            <w:gridSpan w:val="2"/>
            <w:vAlign w:val="center"/>
          </w:tcPr>
          <w:p>
            <w:pPr>
              <w:adjustRightInd w:val="0"/>
              <w:snapToGrid w:val="0"/>
              <w:spacing w:line="240" w:lineRule="atLeast"/>
              <w:jc w:val="center"/>
              <w:rPr>
                <w:rFonts w:eastAsia="仿宋_GB2312"/>
                <w:snapToGrid w:val="0"/>
                <w:color w:val="000000"/>
                <w:kern w:val="0"/>
                <w:sz w:val="28"/>
                <w:szCs w:val="28"/>
              </w:rPr>
            </w:pPr>
            <w:r>
              <w:rPr>
                <w:rFonts w:eastAsia="仿宋_GB2312"/>
                <w:b/>
                <w:snapToGrid w:val="0"/>
                <w:color w:val="000000"/>
                <w:kern w:val="0"/>
                <w:sz w:val="28"/>
                <w:szCs w:val="28"/>
              </w:rPr>
              <w:t>E-mail</w:t>
            </w:r>
          </w:p>
        </w:tc>
        <w:tc>
          <w:tcPr>
            <w:tcW w:w="4156" w:type="dxa"/>
            <w:gridSpan w:val="4"/>
            <w:vAlign w:val="center"/>
          </w:tcPr>
          <w:p>
            <w:pPr>
              <w:adjustRightInd w:val="0"/>
              <w:snapToGrid w:val="0"/>
              <w:spacing w:line="240" w:lineRule="atLeast"/>
              <w:jc w:val="center"/>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551" w:type="dxa"/>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办公电话</w:t>
            </w:r>
          </w:p>
        </w:tc>
        <w:tc>
          <w:tcPr>
            <w:tcW w:w="1977" w:type="dxa"/>
            <w:gridSpan w:val="2"/>
            <w:vAlign w:val="center"/>
          </w:tcPr>
          <w:p>
            <w:pPr>
              <w:adjustRightInd w:val="0"/>
              <w:snapToGrid w:val="0"/>
              <w:spacing w:line="240" w:lineRule="atLeast"/>
              <w:jc w:val="center"/>
              <w:rPr>
                <w:rFonts w:eastAsia="仿宋_GB2312"/>
                <w:snapToGrid w:val="0"/>
                <w:color w:val="000000"/>
                <w:kern w:val="0"/>
                <w:sz w:val="28"/>
                <w:szCs w:val="28"/>
              </w:rPr>
            </w:pPr>
          </w:p>
        </w:tc>
        <w:tc>
          <w:tcPr>
            <w:tcW w:w="1440" w:type="dxa"/>
            <w:gridSpan w:val="2"/>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手机</w:t>
            </w:r>
          </w:p>
        </w:tc>
        <w:tc>
          <w:tcPr>
            <w:tcW w:w="4156" w:type="dxa"/>
            <w:gridSpan w:val="4"/>
            <w:vAlign w:val="center"/>
          </w:tcPr>
          <w:p>
            <w:pPr>
              <w:adjustRightInd w:val="0"/>
              <w:snapToGrid w:val="0"/>
              <w:spacing w:line="240" w:lineRule="atLeast"/>
              <w:jc w:val="center"/>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551" w:type="dxa"/>
            <w:vMerge w:val="restart"/>
            <w:tcBorders>
              <w:top w:val="single" w:color="auto" w:sz="4" w:space="0"/>
              <w:left w:val="single" w:color="auto" w:sz="4" w:space="0"/>
              <w:right w:val="single" w:color="auto" w:sz="4" w:space="0"/>
            </w:tcBorders>
            <w:textDirection w:val="tbRlV"/>
            <w:vAlign w:val="center"/>
          </w:tcPr>
          <w:p>
            <w:pPr>
              <w:adjustRightInd w:val="0"/>
              <w:snapToGrid w:val="0"/>
              <w:spacing w:line="240" w:lineRule="atLeast"/>
              <w:ind w:left="113" w:right="113"/>
              <w:jc w:val="center"/>
              <w:rPr>
                <w:rFonts w:eastAsia="仿宋_GB2312"/>
                <w:b/>
                <w:snapToGrid w:val="0"/>
                <w:color w:val="000000"/>
                <w:kern w:val="0"/>
                <w:sz w:val="28"/>
                <w:szCs w:val="28"/>
              </w:rPr>
            </w:pPr>
            <w:r>
              <w:rPr>
                <w:rFonts w:eastAsia="仿宋_GB2312"/>
                <w:b/>
                <w:snapToGrid w:val="0"/>
                <w:color w:val="000000"/>
                <w:kern w:val="0"/>
                <w:sz w:val="28"/>
                <w:szCs w:val="28"/>
              </w:rPr>
              <w:t>课题组成员</w:t>
            </w:r>
          </w:p>
        </w:tc>
        <w:tc>
          <w:tcPr>
            <w:tcW w:w="197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姓名</w:t>
            </w:r>
          </w:p>
        </w:tc>
        <w:tc>
          <w:tcPr>
            <w:tcW w:w="144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职务/职称</w:t>
            </w:r>
          </w:p>
        </w:tc>
        <w:tc>
          <w:tcPr>
            <w:tcW w:w="4156"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工作单位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551" w:type="dxa"/>
            <w:vMerge w:val="continue"/>
            <w:tcBorders>
              <w:left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4156"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551" w:type="dxa"/>
            <w:vMerge w:val="continue"/>
            <w:tcBorders>
              <w:left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4156"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551" w:type="dxa"/>
            <w:vMerge w:val="continue"/>
            <w:tcBorders>
              <w:left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4156"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551" w:type="dxa"/>
            <w:vMerge w:val="continue"/>
            <w:tcBorders>
              <w:left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97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4156" w:type="dxa"/>
            <w:gridSpan w:val="4"/>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551" w:type="dxa"/>
            <w:tcBorders>
              <w:top w:val="single" w:color="auto" w:sz="12"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课题联系人姓名</w:t>
            </w:r>
          </w:p>
        </w:tc>
        <w:tc>
          <w:tcPr>
            <w:tcW w:w="1977" w:type="dxa"/>
            <w:gridSpan w:val="2"/>
            <w:tcBorders>
              <w:top w:val="single" w:color="auto" w:sz="12"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440" w:type="dxa"/>
            <w:gridSpan w:val="2"/>
            <w:tcBorders>
              <w:top w:val="single" w:color="auto" w:sz="12"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职务/职称</w:t>
            </w:r>
          </w:p>
        </w:tc>
        <w:tc>
          <w:tcPr>
            <w:tcW w:w="1260" w:type="dxa"/>
            <w:tcBorders>
              <w:top w:val="single" w:color="auto" w:sz="12"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440" w:type="dxa"/>
            <w:gridSpan w:val="2"/>
            <w:tcBorders>
              <w:top w:val="single" w:color="auto" w:sz="12"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r>
              <w:rPr>
                <w:rFonts w:eastAsia="仿宋_GB2312"/>
                <w:b/>
                <w:snapToGrid w:val="0"/>
                <w:color w:val="000000"/>
                <w:kern w:val="0"/>
                <w:sz w:val="28"/>
                <w:szCs w:val="28"/>
              </w:rPr>
              <w:t>办公电话手机</w:t>
            </w:r>
          </w:p>
        </w:tc>
        <w:tc>
          <w:tcPr>
            <w:tcW w:w="1456" w:type="dxa"/>
            <w:tcBorders>
              <w:top w:val="single" w:color="auto" w:sz="12"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1551"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通讯地址</w:t>
            </w:r>
          </w:p>
        </w:tc>
        <w:tc>
          <w:tcPr>
            <w:tcW w:w="1977"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b/>
                <w:snapToGrid w:val="0"/>
                <w:color w:val="000000"/>
                <w:kern w:val="0"/>
                <w:sz w:val="28"/>
                <w:szCs w:val="28"/>
              </w:rPr>
            </w:pPr>
            <w:r>
              <w:rPr>
                <w:rFonts w:eastAsia="仿宋_GB2312"/>
                <w:b/>
                <w:snapToGrid w:val="0"/>
                <w:color w:val="000000"/>
                <w:kern w:val="0"/>
                <w:sz w:val="28"/>
                <w:szCs w:val="28"/>
              </w:rPr>
              <w:t>邮政编码</w:t>
            </w:r>
          </w:p>
        </w:tc>
        <w:tc>
          <w:tcPr>
            <w:tcW w:w="1260"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c>
          <w:tcPr>
            <w:tcW w:w="1440" w:type="dxa"/>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r>
              <w:rPr>
                <w:rFonts w:eastAsia="仿宋_GB2312"/>
                <w:b/>
                <w:snapToGrid w:val="0"/>
                <w:color w:val="000000"/>
                <w:kern w:val="0"/>
                <w:sz w:val="28"/>
                <w:szCs w:val="28"/>
              </w:rPr>
              <w:t>E-mail</w:t>
            </w:r>
          </w:p>
        </w:tc>
        <w:tc>
          <w:tcPr>
            <w:tcW w:w="1456" w:type="dxa"/>
            <w:tcBorders>
              <w:top w:val="single" w:color="auto" w:sz="4" w:space="0"/>
              <w:left w:val="single" w:color="auto" w:sz="4" w:space="0"/>
              <w:bottom w:val="single" w:color="auto" w:sz="4" w:space="0"/>
              <w:right w:val="single" w:color="auto" w:sz="4" w:space="0"/>
            </w:tcBorders>
            <w:vAlign w:val="center"/>
          </w:tcPr>
          <w:p>
            <w:pPr>
              <w:adjustRightInd w:val="0"/>
              <w:snapToGrid w:val="0"/>
              <w:spacing w:line="240" w:lineRule="atLeast"/>
              <w:jc w:val="center"/>
              <w:rPr>
                <w:rFonts w:eastAsia="仿宋_GB2312"/>
                <w:snapToGrid w:val="0"/>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8" w:hRule="atLeast"/>
        </w:trPr>
        <w:tc>
          <w:tcPr>
            <w:tcW w:w="9124" w:type="dxa"/>
            <w:gridSpan w:val="9"/>
            <w:tcBorders>
              <w:left w:val="single" w:color="auto" w:sz="4" w:space="0"/>
            </w:tcBorders>
            <w:vAlign w:val="center"/>
          </w:tcPr>
          <w:p>
            <w:pPr>
              <w:adjustRightInd w:val="0"/>
              <w:snapToGrid w:val="0"/>
              <w:spacing w:line="240" w:lineRule="atLeast"/>
              <w:rPr>
                <w:rFonts w:eastAsia="仿宋_GB2312"/>
                <w:color w:val="000000"/>
                <w:sz w:val="24"/>
              </w:rPr>
            </w:pPr>
            <w:r>
              <w:rPr>
                <w:rFonts w:eastAsia="仿宋_GB2312"/>
                <w:color w:val="000000"/>
                <w:sz w:val="24"/>
              </w:rPr>
              <w:t>*注：</w:t>
            </w:r>
            <w:r>
              <w:rPr>
                <w:rFonts w:eastAsia="仿宋_GB2312"/>
                <w:snapToGrid w:val="0"/>
                <w:color w:val="000000"/>
                <w:kern w:val="0"/>
                <w:sz w:val="24"/>
              </w:rPr>
              <w:t>课题负责人为联系人时，可不填写；课题负责人不为联系人时，请填写上述信息</w:t>
            </w:r>
          </w:p>
        </w:tc>
      </w:tr>
    </w:tbl>
    <w:p>
      <w:pPr>
        <w:rPr>
          <w:b/>
          <w:color w:val="000000"/>
          <w:sz w:val="30"/>
        </w:rPr>
      </w:pPr>
    </w:p>
    <w:p>
      <w:pPr>
        <w:rPr>
          <w:b/>
          <w:color w:val="000000"/>
          <w:sz w:val="30"/>
        </w:rPr>
      </w:pPr>
    </w:p>
    <w:p>
      <w:pPr>
        <w:rPr>
          <w:b/>
          <w:color w:val="000000"/>
          <w:sz w:val="30"/>
        </w:rPr>
      </w:pPr>
    </w:p>
    <w:p>
      <w:pPr>
        <w:rPr>
          <w:rFonts w:eastAsia="仿宋_GB2312"/>
          <w:b/>
          <w:color w:val="000000"/>
          <w:sz w:val="32"/>
          <w:szCs w:val="32"/>
        </w:rPr>
      </w:pPr>
      <w:r>
        <w:rPr>
          <w:rFonts w:eastAsia="仿宋_GB2312"/>
          <w:b/>
          <w:color w:val="000000"/>
          <w:sz w:val="32"/>
          <w:szCs w:val="32"/>
        </w:rPr>
        <w:t>二、课题论证</w:t>
      </w:r>
    </w:p>
    <w:tbl>
      <w:tblPr>
        <w:tblStyle w:val="4"/>
        <w:tblW w:w="8836" w:type="dxa"/>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34" w:hRule="atLeast"/>
        </w:trPr>
        <w:tc>
          <w:tcPr>
            <w:tcW w:w="8836" w:type="dxa"/>
            <w:vAlign w:val="top"/>
          </w:tcPr>
          <w:p>
            <w:pPr>
              <w:ind w:firstLine="480" w:firstLineChars="200"/>
              <w:rPr>
                <w:rFonts w:hint="eastAsia" w:eastAsia="仿宋_GB2312"/>
                <w:color w:val="000000"/>
                <w:sz w:val="24"/>
                <w:lang w:eastAsia="zh-CN"/>
              </w:rPr>
            </w:pPr>
            <w:r>
              <w:rPr>
                <w:rFonts w:eastAsia="仿宋_GB2312"/>
                <w:color w:val="000000"/>
                <w:sz w:val="24"/>
              </w:rPr>
              <w:t>1.</w:t>
            </w:r>
            <w:r>
              <w:rPr>
                <w:rFonts w:hint="eastAsia" w:eastAsia="仿宋_GB2312"/>
                <w:color w:val="000000"/>
                <w:sz w:val="24"/>
                <w:lang w:eastAsia="zh-CN"/>
              </w:rPr>
              <w:t>研究</w:t>
            </w:r>
            <w:r>
              <w:rPr>
                <w:rFonts w:eastAsia="仿宋_GB2312"/>
                <w:color w:val="000000"/>
                <w:sz w:val="24"/>
              </w:rPr>
              <w:t>背景</w:t>
            </w:r>
            <w:r>
              <w:rPr>
                <w:rFonts w:hint="eastAsia" w:eastAsia="仿宋_GB2312"/>
                <w:color w:val="000000"/>
                <w:sz w:val="24"/>
                <w:lang w:eastAsia="zh-CN"/>
              </w:rPr>
              <w:t>；</w:t>
            </w:r>
          </w:p>
          <w:p>
            <w:pPr>
              <w:ind w:firstLine="480" w:firstLineChars="200"/>
              <w:rPr>
                <w:rFonts w:hint="eastAsia" w:eastAsia="仿宋_GB2312"/>
                <w:color w:val="000000"/>
                <w:sz w:val="24"/>
                <w:lang w:eastAsia="zh-CN"/>
              </w:rPr>
            </w:pPr>
            <w:r>
              <w:rPr>
                <w:rFonts w:eastAsia="仿宋_GB2312"/>
                <w:color w:val="000000"/>
                <w:sz w:val="24"/>
              </w:rPr>
              <w:t>2.</w:t>
            </w:r>
            <w:r>
              <w:rPr>
                <w:rFonts w:hint="eastAsia" w:eastAsia="仿宋_GB2312"/>
                <w:color w:val="000000"/>
                <w:sz w:val="24"/>
                <w:lang w:eastAsia="zh-CN"/>
              </w:rPr>
              <w:t>相关领域研究现状</w:t>
            </w:r>
            <w:r>
              <w:rPr>
                <w:rFonts w:eastAsia="仿宋_GB2312"/>
                <w:color w:val="000000"/>
                <w:sz w:val="24"/>
              </w:rPr>
              <w:t>简要评述</w:t>
            </w:r>
            <w:r>
              <w:rPr>
                <w:rFonts w:hint="eastAsia" w:eastAsia="仿宋_GB2312"/>
                <w:color w:val="000000"/>
                <w:sz w:val="24"/>
                <w:lang w:eastAsia="zh-CN"/>
              </w:rPr>
              <w:t>；</w:t>
            </w:r>
          </w:p>
          <w:p>
            <w:pPr>
              <w:ind w:firstLine="480" w:firstLineChars="200"/>
              <w:rPr>
                <w:rFonts w:eastAsia="仿宋_GB2312"/>
                <w:color w:val="000000"/>
                <w:sz w:val="24"/>
              </w:rPr>
            </w:pPr>
            <w:r>
              <w:rPr>
                <w:rFonts w:eastAsia="仿宋_GB2312"/>
                <w:color w:val="000000"/>
                <w:sz w:val="24"/>
              </w:rPr>
              <w:t>3.</w:t>
            </w:r>
            <w:r>
              <w:rPr>
                <w:rFonts w:hint="eastAsia" w:eastAsia="仿宋_GB2312"/>
                <w:color w:val="000000"/>
                <w:sz w:val="24"/>
                <w:lang w:eastAsia="zh-CN"/>
              </w:rPr>
              <w:t>研究思路、研究方法、主要观点和结论；</w:t>
            </w:r>
          </w:p>
          <w:p>
            <w:pPr>
              <w:ind w:firstLine="480" w:firstLineChars="200"/>
              <w:rPr>
                <w:rFonts w:hint="eastAsia" w:eastAsia="仿宋_GB2312"/>
                <w:color w:val="000000"/>
                <w:sz w:val="24"/>
                <w:lang w:val="en-US" w:eastAsia="zh-CN"/>
              </w:rPr>
            </w:pPr>
            <w:r>
              <w:rPr>
                <w:rFonts w:hint="eastAsia" w:eastAsia="仿宋_GB2312"/>
                <w:color w:val="000000"/>
                <w:sz w:val="24"/>
                <w:lang w:val="en-US" w:eastAsia="zh-CN"/>
              </w:rPr>
              <w:t>4.字数控制在2000字为宜。</w:t>
            </w:r>
          </w:p>
          <w:p>
            <w:pPr>
              <w:rPr>
                <w:rFonts w:eastAsia="仿宋_GB2312"/>
                <w:color w:val="000000"/>
                <w:sz w:val="30"/>
              </w:rPr>
            </w:pPr>
          </w:p>
          <w:p>
            <w:pPr>
              <w:rPr>
                <w:rFonts w:eastAsia="仿宋_GB2312"/>
                <w:color w:val="000000"/>
                <w:sz w:val="30"/>
              </w:rPr>
            </w:pPr>
          </w:p>
        </w:tc>
      </w:tr>
    </w:tbl>
    <w:p>
      <w:pPr>
        <w:rPr>
          <w:rFonts w:eastAsia="仿宋_GB2312"/>
          <w:b/>
          <w:color w:val="000000"/>
          <w:sz w:val="32"/>
          <w:szCs w:val="32"/>
        </w:rPr>
      </w:pPr>
    </w:p>
    <w:p>
      <w:pPr>
        <w:rPr>
          <w:rFonts w:eastAsia="仿宋_GB2312"/>
          <w:b/>
          <w:color w:val="000000"/>
          <w:sz w:val="32"/>
          <w:szCs w:val="32"/>
        </w:rPr>
      </w:pPr>
      <w:r>
        <w:rPr>
          <w:rFonts w:eastAsia="仿宋_GB2312"/>
          <w:b/>
          <w:color w:val="000000"/>
          <w:sz w:val="32"/>
          <w:szCs w:val="32"/>
        </w:rPr>
        <w:t>三、课题负责人所在单位意见</w:t>
      </w:r>
    </w:p>
    <w:tbl>
      <w:tblPr>
        <w:tblStyle w:val="4"/>
        <w:tblpPr w:leftFromText="180" w:rightFromText="180" w:vertAnchor="text" w:horzAnchor="page" w:tblpX="1651" w:tblpY="75"/>
        <w:tblOverlap w:val="never"/>
        <w:tblW w:w="88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3" w:hRule="atLeast"/>
        </w:trPr>
        <w:tc>
          <w:tcPr>
            <w:tcW w:w="8809" w:type="dxa"/>
            <w:vAlign w:val="top"/>
          </w:tcPr>
          <w:p>
            <w:pPr>
              <w:ind w:firstLine="480" w:firstLineChars="200"/>
              <w:rPr>
                <w:rFonts w:eastAsia="仿宋_GB2312"/>
                <w:color w:val="000000"/>
                <w:sz w:val="24"/>
              </w:rPr>
            </w:pPr>
            <w:r>
              <w:rPr>
                <w:rFonts w:eastAsia="仿宋_GB2312"/>
                <w:color w:val="000000"/>
                <w:sz w:val="24"/>
              </w:rPr>
              <w:t>申请书填写是否属实；课题负责人与参与者的政治素质和业务素质是否适合完成本课题的条件；单位能否提供完成本课题所需时间及条件；单位是否愿意承担本课题的相关管理工作及信誉保证。</w:t>
            </w:r>
          </w:p>
          <w:p>
            <w:pPr>
              <w:snapToGrid w:val="0"/>
              <w:spacing w:line="360" w:lineRule="auto"/>
              <w:rPr>
                <w:rFonts w:eastAsia="仿宋_GB2312"/>
                <w:color w:val="000000"/>
                <w:sz w:val="24"/>
              </w:rPr>
            </w:pPr>
          </w:p>
          <w:p>
            <w:pPr>
              <w:snapToGrid w:val="0"/>
              <w:spacing w:line="360" w:lineRule="auto"/>
              <w:rPr>
                <w:rFonts w:eastAsia="仿宋_GB2312"/>
                <w:color w:val="000000"/>
                <w:sz w:val="24"/>
              </w:rPr>
            </w:pPr>
          </w:p>
          <w:p>
            <w:pPr>
              <w:snapToGrid w:val="0"/>
              <w:spacing w:line="360" w:lineRule="auto"/>
              <w:rPr>
                <w:rFonts w:eastAsia="仿宋_GB2312"/>
                <w:color w:val="000000"/>
                <w:sz w:val="24"/>
              </w:rPr>
            </w:pPr>
          </w:p>
          <w:p>
            <w:pPr>
              <w:snapToGrid w:val="0"/>
              <w:spacing w:line="360" w:lineRule="auto"/>
              <w:rPr>
                <w:rFonts w:eastAsia="仿宋_GB2312"/>
                <w:color w:val="000000"/>
                <w:sz w:val="24"/>
              </w:rPr>
            </w:pPr>
          </w:p>
          <w:p>
            <w:pPr>
              <w:snapToGrid w:val="0"/>
              <w:spacing w:line="360" w:lineRule="auto"/>
              <w:rPr>
                <w:rFonts w:eastAsia="仿宋_GB2312"/>
                <w:color w:val="000000"/>
                <w:sz w:val="24"/>
              </w:rPr>
            </w:pPr>
          </w:p>
          <w:p>
            <w:pPr>
              <w:snapToGrid w:val="0"/>
              <w:spacing w:line="360" w:lineRule="auto"/>
              <w:rPr>
                <w:rFonts w:eastAsia="仿宋_GB2312"/>
                <w:color w:val="000000"/>
                <w:sz w:val="24"/>
              </w:rPr>
            </w:pPr>
          </w:p>
          <w:p>
            <w:pPr>
              <w:snapToGrid w:val="0"/>
              <w:spacing w:line="360" w:lineRule="auto"/>
              <w:rPr>
                <w:rFonts w:eastAsia="仿宋_GB2312"/>
                <w:color w:val="000000"/>
                <w:sz w:val="24"/>
              </w:rPr>
            </w:pPr>
          </w:p>
          <w:p>
            <w:pPr>
              <w:snapToGrid w:val="0"/>
              <w:spacing w:line="360" w:lineRule="auto"/>
              <w:rPr>
                <w:rFonts w:eastAsia="仿宋_GB2312"/>
                <w:color w:val="000000"/>
                <w:sz w:val="24"/>
              </w:rPr>
            </w:pPr>
            <w:r>
              <w:rPr>
                <w:rFonts w:eastAsia="仿宋_GB2312"/>
                <w:color w:val="000000"/>
                <w:sz w:val="24"/>
              </w:rPr>
              <w:t xml:space="preserve">                                       单位或科研管理部门公章</w:t>
            </w:r>
          </w:p>
          <w:p>
            <w:pPr>
              <w:snapToGrid w:val="0"/>
              <w:spacing w:line="360" w:lineRule="auto"/>
              <w:rPr>
                <w:rFonts w:eastAsia="仿宋_GB2312"/>
                <w:color w:val="000000"/>
                <w:sz w:val="24"/>
              </w:rPr>
            </w:pPr>
            <w:r>
              <w:rPr>
                <w:rFonts w:eastAsia="仿宋_GB2312"/>
                <w:color w:val="000000"/>
                <w:sz w:val="24"/>
              </w:rPr>
              <w:t xml:space="preserve">                                          </w:t>
            </w:r>
            <w:r>
              <w:rPr>
                <w:rFonts w:hint="eastAsia" w:eastAsia="仿宋_GB2312"/>
                <w:color w:val="000000"/>
                <w:sz w:val="24"/>
              </w:rPr>
              <w:t xml:space="preserve">  </w:t>
            </w:r>
            <w:r>
              <w:rPr>
                <w:rFonts w:eastAsia="仿宋_GB2312"/>
                <w:color w:val="000000"/>
                <w:sz w:val="24"/>
              </w:rPr>
              <w:t>年   月    日</w:t>
            </w:r>
          </w:p>
        </w:tc>
      </w:tr>
    </w:tbl>
    <w:p>
      <w:pPr>
        <w:rPr>
          <w:rFonts w:hint="eastAsia"/>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Nimbus Roman No9 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3E63"/>
    <w:rsid w:val="001945D5"/>
    <w:rsid w:val="00264565"/>
    <w:rsid w:val="002725B4"/>
    <w:rsid w:val="00296D32"/>
    <w:rsid w:val="003E54AB"/>
    <w:rsid w:val="00543E63"/>
    <w:rsid w:val="005C4FD9"/>
    <w:rsid w:val="00634596"/>
    <w:rsid w:val="006C4298"/>
    <w:rsid w:val="009E6635"/>
    <w:rsid w:val="00B314E5"/>
    <w:rsid w:val="00CD523E"/>
    <w:rsid w:val="00D92139"/>
    <w:rsid w:val="00F2288B"/>
    <w:rsid w:val="03335540"/>
    <w:rsid w:val="051D2383"/>
    <w:rsid w:val="0FEE44E3"/>
    <w:rsid w:val="192B0CF6"/>
    <w:rsid w:val="1DF346B1"/>
    <w:rsid w:val="2A624414"/>
    <w:rsid w:val="2C4F4B19"/>
    <w:rsid w:val="3DBC72E0"/>
    <w:rsid w:val="3FB015ED"/>
    <w:rsid w:val="472C7D5E"/>
    <w:rsid w:val="5A0140CA"/>
    <w:rsid w:val="5DF36824"/>
    <w:rsid w:val="5EEF3547"/>
    <w:rsid w:val="697EA875"/>
    <w:rsid w:val="6F15CEE7"/>
    <w:rsid w:val="6FD151C1"/>
    <w:rsid w:val="720F6046"/>
    <w:rsid w:val="7B7B721B"/>
    <w:rsid w:val="7FFE2C4E"/>
    <w:rsid w:val="A5EE9D72"/>
    <w:rsid w:val="B57E9D69"/>
    <w:rsid w:val="FDDDF57B"/>
    <w:rsid w:val="FFF19D0E"/>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link w:val="3"/>
    <w:qFormat/>
    <w:uiPriority w:val="0"/>
    <w:rPr>
      <w:kern w:val="2"/>
      <w:sz w:val="18"/>
      <w:szCs w:val="18"/>
    </w:rPr>
  </w:style>
  <w:style w:type="character" w:customStyle="1" w:styleId="7">
    <w:name w:val="页脚 Char"/>
    <w:link w:val="2"/>
    <w:qFormat/>
    <w:uiPriority w:val="0"/>
    <w:rPr>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439</Words>
  <Characters>2508</Characters>
  <Lines>20</Lines>
  <Paragraphs>5</Paragraphs>
  <TotalTime>2</TotalTime>
  <ScaleCrop>false</ScaleCrop>
  <LinksUpToDate>false</LinksUpToDate>
  <CharactersWithSpaces>2942</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2016-01-18T10:30:00Z</dcterms:created>
  <dc:creator>user</dc:creator>
  <cp:lastModifiedBy>huanghe</cp:lastModifiedBy>
  <cp:lastPrinted>2023-06-14T02:09:00Z</cp:lastPrinted>
  <dcterms:modified xsi:type="dcterms:W3CDTF">2026-07-30T11:43:01Z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